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Default="00BD112D" w:rsidP="001A0A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Тест №</w:t>
      </w:r>
      <w:r w:rsidR="001A0A88">
        <w:rPr>
          <w:sz w:val="24"/>
          <w:szCs w:val="24"/>
        </w:rPr>
        <w:t xml:space="preserve">  </w:t>
      </w:r>
      <w:r w:rsidR="005819A1">
        <w:rPr>
          <w:sz w:val="24"/>
          <w:szCs w:val="24"/>
        </w:rPr>
        <w:t xml:space="preserve">2  </w:t>
      </w:r>
      <w:r w:rsidR="005819A1" w:rsidRPr="005819A1">
        <w:rPr>
          <w:b/>
          <w:sz w:val="28"/>
          <w:szCs w:val="28"/>
        </w:rPr>
        <w:t>Технологии ручной и машинной обработки древесины и древесных материалов</w:t>
      </w:r>
      <w:r w:rsidR="001A0A88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5819A1" w:rsidRDefault="005819A1" w:rsidP="005819A1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 какой целью разрабатывается техническое задание?</w:t>
      </w:r>
    </w:p>
    <w:p w:rsidR="00CF4D72" w:rsidRDefault="005819A1" w:rsidP="005819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А – для определения назначения  и требований предъявляемых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</w:p>
    <w:p w:rsidR="005819A1" w:rsidRDefault="005819A1" w:rsidP="005819A1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проектируемому изделию</w:t>
      </w:r>
    </w:p>
    <w:p w:rsidR="00CF4D72" w:rsidRDefault="00EA0D5D" w:rsidP="00EA0D5D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5819A1" w:rsidRPr="00EA0D5D">
        <w:rPr>
          <w:sz w:val="24"/>
          <w:szCs w:val="24"/>
        </w:rPr>
        <w:t xml:space="preserve"> </w:t>
      </w:r>
      <w:r w:rsidRPr="00EA0D5D">
        <w:rPr>
          <w:sz w:val="24"/>
          <w:szCs w:val="24"/>
        </w:rPr>
        <w:t>–</w:t>
      </w:r>
      <w:r w:rsidR="005819A1" w:rsidRPr="00EA0D5D">
        <w:rPr>
          <w:sz w:val="24"/>
          <w:szCs w:val="24"/>
        </w:rPr>
        <w:t xml:space="preserve"> </w:t>
      </w:r>
      <w:r w:rsidRPr="00EA0D5D">
        <w:rPr>
          <w:sz w:val="24"/>
          <w:szCs w:val="24"/>
        </w:rPr>
        <w:t>для определения названия и порядка изготовления</w:t>
      </w:r>
    </w:p>
    <w:p w:rsidR="005819A1" w:rsidRPr="00EA0D5D" w:rsidRDefault="00EA0D5D" w:rsidP="00EA0D5D">
      <w:pPr>
        <w:pStyle w:val="a3"/>
        <w:rPr>
          <w:sz w:val="24"/>
          <w:szCs w:val="24"/>
        </w:rPr>
      </w:pPr>
      <w:r w:rsidRPr="00EA0D5D">
        <w:rPr>
          <w:sz w:val="24"/>
          <w:szCs w:val="24"/>
        </w:rPr>
        <w:t xml:space="preserve"> проектируемого изделия</w:t>
      </w:r>
    </w:p>
    <w:p w:rsidR="00EA0D5D" w:rsidRDefault="00EA0D5D" w:rsidP="005819A1">
      <w:pPr>
        <w:pStyle w:val="a3"/>
        <w:rPr>
          <w:sz w:val="24"/>
          <w:szCs w:val="24"/>
        </w:rPr>
      </w:pPr>
    </w:p>
    <w:p w:rsidR="00EA0D5D" w:rsidRDefault="00EA0D5D" w:rsidP="00EA0D5D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Что указывается в техническом задании?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пользователи изделия</w:t>
      </w:r>
    </w:p>
    <w:p w:rsidR="00EA0D5D" w:rsidRDefault="00EA0D5D" w:rsidP="00EA0D5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последовательность изготовления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назначение изделия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инструменты для изготовления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технические параметры</w:t>
      </w:r>
    </w:p>
    <w:p w:rsidR="00EA0D5D" w:rsidRDefault="00EA0D5D" w:rsidP="00EA0D5D">
      <w:pPr>
        <w:pStyle w:val="a3"/>
        <w:rPr>
          <w:sz w:val="24"/>
          <w:szCs w:val="24"/>
        </w:rPr>
      </w:pPr>
    </w:p>
    <w:p w:rsidR="00EA0D5D" w:rsidRDefault="00EA0D5D" w:rsidP="00EA0D5D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Перечислите пороки </w:t>
      </w:r>
      <w:proofErr w:type="gramStart"/>
      <w:r>
        <w:rPr>
          <w:sz w:val="24"/>
          <w:szCs w:val="24"/>
        </w:rPr>
        <w:t>древесины</w:t>
      </w:r>
      <w:proofErr w:type="gramEnd"/>
      <w:r>
        <w:rPr>
          <w:sz w:val="24"/>
          <w:szCs w:val="24"/>
        </w:rPr>
        <w:t xml:space="preserve"> снижающие её качество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обзол</w:t>
      </w:r>
    </w:p>
    <w:p w:rsidR="00EA0D5D" w:rsidRDefault="00EA0D5D" w:rsidP="00EA0D5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червоточина</w:t>
      </w:r>
    </w:p>
    <w:p w:rsidR="00EA0D5D" w:rsidRDefault="00EA0D5D" w:rsidP="00EA0D5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морозная трещина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трещина усушки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сучки</w:t>
      </w:r>
    </w:p>
    <w:p w:rsidR="00EA0D5D" w:rsidRDefault="00EA0D5D" w:rsidP="00EA0D5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Е – гниль</w:t>
      </w:r>
    </w:p>
    <w:p w:rsidR="00EA0D5D" w:rsidRDefault="00EA0D5D" w:rsidP="00EA0D5D">
      <w:pPr>
        <w:pStyle w:val="a3"/>
        <w:rPr>
          <w:sz w:val="24"/>
          <w:szCs w:val="24"/>
        </w:rPr>
      </w:pPr>
    </w:p>
    <w:p w:rsidR="00EA0D5D" w:rsidRDefault="00DE1852" w:rsidP="00EA0D5D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Какие размеры ставятся на сборочном чертеже?</w:t>
      </w:r>
    </w:p>
    <w:p w:rsidR="00DE1852" w:rsidRDefault="00DE1852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радиальные</w:t>
      </w:r>
    </w:p>
    <w:p w:rsidR="00DE1852" w:rsidRDefault="00DE1852" w:rsidP="00DE185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габаритные</w:t>
      </w:r>
    </w:p>
    <w:p w:rsidR="00DE1852" w:rsidRDefault="00DE1852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необходимые при сборке изделия</w:t>
      </w:r>
    </w:p>
    <w:p w:rsidR="00DE1852" w:rsidRDefault="00DE1852" w:rsidP="00DE1852">
      <w:pPr>
        <w:pStyle w:val="a3"/>
        <w:rPr>
          <w:sz w:val="24"/>
          <w:szCs w:val="24"/>
        </w:rPr>
      </w:pPr>
    </w:p>
    <w:p w:rsidR="00DE1852" w:rsidRDefault="00DE1852" w:rsidP="00DE1852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Что такое спецификация?</w:t>
      </w:r>
    </w:p>
    <w:p w:rsidR="00CF4D72" w:rsidRPr="00143362" w:rsidRDefault="00DE1852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r w:rsidR="005A346F">
        <w:rPr>
          <w:sz w:val="24"/>
          <w:szCs w:val="24"/>
        </w:rPr>
        <w:t xml:space="preserve">список с </w:t>
      </w:r>
      <w:r>
        <w:rPr>
          <w:sz w:val="24"/>
          <w:szCs w:val="24"/>
        </w:rPr>
        <w:t>перечисление</w:t>
      </w:r>
      <w:r w:rsidR="00D8450C">
        <w:rPr>
          <w:sz w:val="24"/>
          <w:szCs w:val="24"/>
        </w:rPr>
        <w:t>м</w:t>
      </w:r>
      <w:r>
        <w:rPr>
          <w:sz w:val="24"/>
          <w:szCs w:val="24"/>
        </w:rPr>
        <w:t xml:space="preserve"> всех инструментов для изготовления</w:t>
      </w:r>
    </w:p>
    <w:p w:rsidR="00DE1852" w:rsidRDefault="005A346F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данного изделия</w:t>
      </w:r>
    </w:p>
    <w:p w:rsidR="00CF4D72" w:rsidRDefault="00DE1852" w:rsidP="00DE1852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Б – таблица, в которой перечисляют все детали, входящие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DE1852" w:rsidRDefault="00DE1852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>данное изделие</w:t>
      </w:r>
    </w:p>
    <w:p w:rsidR="00CF4D72" w:rsidRDefault="005A346F" w:rsidP="00DE1852">
      <w:pPr>
        <w:pStyle w:val="a3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таблица</w:t>
      </w:r>
      <w:proofErr w:type="gramEnd"/>
      <w:r>
        <w:rPr>
          <w:sz w:val="24"/>
          <w:szCs w:val="24"/>
        </w:rPr>
        <w:t xml:space="preserve">, в которой перечисляют все материалы, </w:t>
      </w:r>
    </w:p>
    <w:p w:rsidR="005A346F" w:rsidRDefault="005A346F" w:rsidP="00DE1852">
      <w:pPr>
        <w:pStyle w:val="a3"/>
        <w:rPr>
          <w:sz w:val="24"/>
          <w:szCs w:val="24"/>
        </w:rPr>
      </w:pPr>
      <w:r>
        <w:rPr>
          <w:sz w:val="24"/>
          <w:szCs w:val="24"/>
        </w:rPr>
        <w:t>необходимые для изготовления данного изделия</w:t>
      </w:r>
    </w:p>
    <w:p w:rsidR="005A346F" w:rsidRDefault="005A346F" w:rsidP="00DE1852">
      <w:pPr>
        <w:pStyle w:val="a3"/>
        <w:rPr>
          <w:sz w:val="24"/>
          <w:szCs w:val="24"/>
        </w:rPr>
      </w:pPr>
    </w:p>
    <w:p w:rsidR="005A346F" w:rsidRDefault="005A346F" w:rsidP="005A346F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Что такое деталировка?</w:t>
      </w:r>
    </w:p>
    <w:p w:rsidR="005A346F" w:rsidRDefault="005A346F" w:rsidP="005A346F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изготовление всех деталей, входящих в изделие</w:t>
      </w:r>
    </w:p>
    <w:p w:rsidR="005A346F" w:rsidRDefault="005A346F" w:rsidP="005A346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Б</w:t>
      </w:r>
      <w:proofErr w:type="gramEnd"/>
      <w:r>
        <w:rPr>
          <w:sz w:val="24"/>
          <w:szCs w:val="24"/>
        </w:rPr>
        <w:t xml:space="preserve"> – изготовление всех элементов на деталях изделия</w:t>
      </w:r>
    </w:p>
    <w:p w:rsidR="005A346F" w:rsidRDefault="005A346F" w:rsidP="005A346F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изготовление чертежей всех деталей, входящих в изделие</w:t>
      </w:r>
    </w:p>
    <w:p w:rsidR="005A346F" w:rsidRDefault="005A346F" w:rsidP="005A346F">
      <w:pPr>
        <w:pStyle w:val="a3"/>
        <w:rPr>
          <w:sz w:val="24"/>
          <w:szCs w:val="24"/>
        </w:rPr>
      </w:pPr>
    </w:p>
    <w:p w:rsidR="005A346F" w:rsidRDefault="005A346F" w:rsidP="005A346F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Что указывается в технологической карте?</w:t>
      </w:r>
    </w:p>
    <w:p w:rsidR="005A346F" w:rsidRDefault="005A346F" w:rsidP="005A346F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технологический процесс изготовления детали или изделия</w:t>
      </w:r>
    </w:p>
    <w:p w:rsidR="005A346F" w:rsidRDefault="005A346F" w:rsidP="005A346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CA457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A4574">
        <w:rPr>
          <w:sz w:val="24"/>
          <w:szCs w:val="24"/>
        </w:rPr>
        <w:t>технологический процесс обработки материала для изделия</w:t>
      </w:r>
    </w:p>
    <w:p w:rsidR="00CA4574" w:rsidRDefault="00CA4574" w:rsidP="005A346F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технологический процесс отделки изделия или детали</w:t>
      </w:r>
    </w:p>
    <w:p w:rsidR="00CA4574" w:rsidRDefault="00CA4574" w:rsidP="005A346F">
      <w:pPr>
        <w:pStyle w:val="a3"/>
        <w:rPr>
          <w:sz w:val="24"/>
          <w:szCs w:val="24"/>
        </w:rPr>
      </w:pPr>
    </w:p>
    <w:p w:rsidR="00CF4D72" w:rsidRPr="00CF4D72" w:rsidRDefault="00CA4574" w:rsidP="00CA457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Выберите из предложенных правильный технологический </w:t>
      </w:r>
    </w:p>
    <w:p w:rsidR="00CA4574" w:rsidRDefault="00CA4574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процесс обработки изделия из древесины?</w:t>
      </w:r>
    </w:p>
    <w:p w:rsidR="00CF4D72" w:rsidRDefault="00CA4574" w:rsidP="00CA4574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А – сборка, изучение чертежей, обработка деталей, отделка </w:t>
      </w:r>
    </w:p>
    <w:p w:rsidR="00CA4574" w:rsidRDefault="00CA4574" w:rsidP="00CA4574">
      <w:pPr>
        <w:pStyle w:val="a3"/>
        <w:rPr>
          <w:sz w:val="24"/>
          <w:szCs w:val="24"/>
        </w:rPr>
      </w:pPr>
      <w:r>
        <w:rPr>
          <w:sz w:val="24"/>
          <w:szCs w:val="24"/>
        </w:rPr>
        <w:t>деталей, подбор</w:t>
      </w:r>
      <w:r w:rsidR="00FC444F">
        <w:rPr>
          <w:sz w:val="24"/>
          <w:szCs w:val="24"/>
        </w:rPr>
        <w:t xml:space="preserve"> заготовок, окончательная отдел</w:t>
      </w:r>
      <w:r>
        <w:rPr>
          <w:sz w:val="24"/>
          <w:szCs w:val="24"/>
        </w:rPr>
        <w:t>ка</w:t>
      </w:r>
      <w:r w:rsidR="00FC444F">
        <w:rPr>
          <w:sz w:val="24"/>
          <w:szCs w:val="24"/>
        </w:rPr>
        <w:t>, разметка</w:t>
      </w:r>
    </w:p>
    <w:p w:rsidR="00CF4D72" w:rsidRDefault="00FC444F" w:rsidP="00CA4574">
      <w:pPr>
        <w:pStyle w:val="a3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- изучение чертежей, подбор заготовок, разметка, обработка </w:t>
      </w:r>
    </w:p>
    <w:p w:rsidR="00FC444F" w:rsidRDefault="00FC444F" w:rsidP="00CA4574">
      <w:pPr>
        <w:pStyle w:val="a3"/>
        <w:rPr>
          <w:sz w:val="24"/>
          <w:szCs w:val="24"/>
        </w:rPr>
      </w:pPr>
      <w:r>
        <w:rPr>
          <w:sz w:val="24"/>
          <w:szCs w:val="24"/>
        </w:rPr>
        <w:t>деталей, отделка деталей,  сборка, окончательная отделка.</w:t>
      </w:r>
    </w:p>
    <w:p w:rsidR="00CF4D72" w:rsidRDefault="00FC444F" w:rsidP="00CA4574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В - изучение чертежей, подбор заготовок, обработка деталей, </w:t>
      </w:r>
    </w:p>
    <w:p w:rsidR="00FC444F" w:rsidRDefault="00FC444F" w:rsidP="00CA4574">
      <w:pPr>
        <w:pStyle w:val="a3"/>
        <w:rPr>
          <w:sz w:val="24"/>
          <w:szCs w:val="24"/>
        </w:rPr>
      </w:pPr>
      <w:r>
        <w:rPr>
          <w:sz w:val="24"/>
          <w:szCs w:val="24"/>
        </w:rPr>
        <w:t>разметка, отделка деталей,  сборка, окончательная отделка.</w:t>
      </w:r>
    </w:p>
    <w:p w:rsidR="00FC444F" w:rsidRDefault="00FC444F" w:rsidP="00CA4574">
      <w:pPr>
        <w:pStyle w:val="a3"/>
        <w:rPr>
          <w:sz w:val="24"/>
          <w:szCs w:val="24"/>
        </w:rPr>
      </w:pPr>
    </w:p>
    <w:p w:rsidR="00FC444F" w:rsidRDefault="00FC444F" w:rsidP="00FC444F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Чего нельзя делать во время пиления?</w:t>
      </w:r>
    </w:p>
    <w:p w:rsidR="00FC444F" w:rsidRDefault="00FC444F" w:rsidP="00FC444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035E68">
        <w:rPr>
          <w:sz w:val="24"/>
          <w:szCs w:val="24"/>
        </w:rPr>
        <w:t>–</w:t>
      </w:r>
      <w:r>
        <w:rPr>
          <w:sz w:val="24"/>
          <w:szCs w:val="24"/>
        </w:rPr>
        <w:t xml:space="preserve"> на</w:t>
      </w:r>
      <w:r w:rsidR="00035E68">
        <w:rPr>
          <w:sz w:val="24"/>
          <w:szCs w:val="24"/>
        </w:rPr>
        <w:t>девать рукавицы</w:t>
      </w:r>
    </w:p>
    <w:p w:rsidR="00035E68" w:rsidRDefault="00035E68" w:rsidP="00FC444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держать руку близко к полотну пилы</w:t>
      </w:r>
    </w:p>
    <w:p w:rsidR="00035E68" w:rsidRDefault="00035E68" w:rsidP="00FC444F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размечать деталь по угольнику</w:t>
      </w:r>
    </w:p>
    <w:p w:rsidR="00035E68" w:rsidRDefault="00035E68" w:rsidP="00FC444F">
      <w:pPr>
        <w:pStyle w:val="a3"/>
        <w:rPr>
          <w:sz w:val="24"/>
          <w:szCs w:val="24"/>
        </w:rPr>
      </w:pPr>
    </w:p>
    <w:p w:rsidR="00035E68" w:rsidRDefault="00035E68" w:rsidP="00035E68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Как надо передавать стамеску?</w:t>
      </w:r>
    </w:p>
    <w:p w:rsidR="00035E68" w:rsidRDefault="00035E68" w:rsidP="00035E6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незаметно для окружающих</w:t>
      </w:r>
    </w:p>
    <w:p w:rsidR="00035E68" w:rsidRDefault="00035E68" w:rsidP="00035E6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ручкой назад</w:t>
      </w:r>
    </w:p>
    <w:p w:rsidR="00035E68" w:rsidRDefault="00035E68" w:rsidP="00035E6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ручкой вперёд</w:t>
      </w:r>
    </w:p>
    <w:p w:rsidR="00035E68" w:rsidRDefault="00035E68" w:rsidP="00035E68">
      <w:pPr>
        <w:pStyle w:val="a3"/>
        <w:rPr>
          <w:sz w:val="24"/>
          <w:szCs w:val="24"/>
        </w:rPr>
      </w:pPr>
    </w:p>
    <w:p w:rsidR="00035E68" w:rsidRDefault="00035E68" w:rsidP="00035E68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Что такое </w:t>
      </w:r>
      <w:proofErr w:type="spellStart"/>
      <w:r>
        <w:rPr>
          <w:sz w:val="24"/>
          <w:szCs w:val="24"/>
        </w:rPr>
        <w:t>шкант</w:t>
      </w:r>
      <w:proofErr w:type="spellEnd"/>
      <w:r>
        <w:rPr>
          <w:sz w:val="24"/>
          <w:szCs w:val="24"/>
        </w:rPr>
        <w:t>?</w:t>
      </w:r>
    </w:p>
    <w:p w:rsidR="00035E68" w:rsidRDefault="00035E68" w:rsidP="00035E6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круглый, вставной шип для соединения деталей</w:t>
      </w:r>
    </w:p>
    <w:p w:rsidR="00035E68" w:rsidRDefault="00035E68" w:rsidP="00035E6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вставка для закрепления шипового соединения</w:t>
      </w:r>
    </w:p>
    <w:p w:rsidR="00035E68" w:rsidRDefault="00035E68" w:rsidP="00035E68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деревянный цилиндр для декоративного украшения</w:t>
      </w:r>
    </w:p>
    <w:p w:rsidR="00035E68" w:rsidRDefault="00035E68" w:rsidP="00035E68">
      <w:pPr>
        <w:pStyle w:val="a3"/>
        <w:rPr>
          <w:sz w:val="24"/>
          <w:szCs w:val="24"/>
        </w:rPr>
      </w:pPr>
    </w:p>
    <w:p w:rsidR="00CF4D72" w:rsidRPr="00CF4D72" w:rsidRDefault="00035E68" w:rsidP="00035E68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Какие ручные инструменты необходимы для изготовления де</w:t>
      </w:r>
      <w:r w:rsidR="00FF6BE8">
        <w:rPr>
          <w:sz w:val="24"/>
          <w:szCs w:val="24"/>
        </w:rPr>
        <w:t>тали,</w:t>
      </w:r>
    </w:p>
    <w:p w:rsidR="00035E68" w:rsidRDefault="00FF6BE8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имеющей</w:t>
      </w:r>
      <w:proofErr w:type="gramEnd"/>
      <w:r>
        <w:rPr>
          <w:sz w:val="24"/>
          <w:szCs w:val="24"/>
        </w:rPr>
        <w:t xml:space="preserve"> цилиндрическую и</w:t>
      </w:r>
      <w:r w:rsidR="00035E68">
        <w:rPr>
          <w:sz w:val="24"/>
          <w:szCs w:val="24"/>
        </w:rPr>
        <w:t xml:space="preserve"> коническую </w:t>
      </w:r>
      <w:r>
        <w:rPr>
          <w:sz w:val="24"/>
          <w:szCs w:val="24"/>
        </w:rPr>
        <w:t>форму?</w:t>
      </w:r>
    </w:p>
    <w:p w:rsidR="004E160B" w:rsidRPr="004E160B" w:rsidRDefault="00FF6BE8" w:rsidP="00FF6BE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ножовка, рубанок, н</w:t>
      </w:r>
      <w:r w:rsidR="004E160B">
        <w:rPr>
          <w:sz w:val="24"/>
          <w:szCs w:val="24"/>
        </w:rPr>
        <w:t>апильник, кронциркуль, линейка,</w:t>
      </w:r>
    </w:p>
    <w:p w:rsidR="00FF6BE8" w:rsidRDefault="00FF6BE8" w:rsidP="00FF6BE8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шлифтик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шлифшкурка</w:t>
      </w:r>
      <w:proofErr w:type="spellEnd"/>
      <w:r>
        <w:rPr>
          <w:sz w:val="24"/>
          <w:szCs w:val="24"/>
        </w:rPr>
        <w:t>.</w:t>
      </w:r>
    </w:p>
    <w:p w:rsidR="00FF6BE8" w:rsidRDefault="00FF6BE8" w:rsidP="00FF6B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ножовка, рубанок, </w:t>
      </w:r>
      <w:proofErr w:type="spellStart"/>
      <w:r>
        <w:rPr>
          <w:sz w:val="24"/>
          <w:szCs w:val="24"/>
        </w:rPr>
        <w:t>шлифшкурка</w:t>
      </w:r>
      <w:proofErr w:type="spellEnd"/>
    </w:p>
    <w:p w:rsidR="00FF6BE8" w:rsidRDefault="00FF6BE8" w:rsidP="00FF6BE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рубанок, напильник, кронциркуль, линейка, </w:t>
      </w:r>
      <w:proofErr w:type="spellStart"/>
      <w:r>
        <w:rPr>
          <w:sz w:val="24"/>
          <w:szCs w:val="24"/>
        </w:rPr>
        <w:t>шлифшкурка</w:t>
      </w:r>
      <w:proofErr w:type="spellEnd"/>
      <w:r>
        <w:rPr>
          <w:sz w:val="24"/>
          <w:szCs w:val="24"/>
        </w:rPr>
        <w:t>.</w:t>
      </w:r>
    </w:p>
    <w:p w:rsidR="00FF6BE8" w:rsidRDefault="00FF6BE8" w:rsidP="00FF6BE8">
      <w:pPr>
        <w:pStyle w:val="a3"/>
        <w:rPr>
          <w:sz w:val="24"/>
          <w:szCs w:val="24"/>
        </w:rPr>
      </w:pPr>
    </w:p>
    <w:p w:rsidR="00CF4D72" w:rsidRPr="00CF4D72" w:rsidRDefault="00FF6BE8" w:rsidP="00FF6BE8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С какой целью на торце размечают восьмиугольник, а затем </w:t>
      </w:r>
    </w:p>
    <w:p w:rsidR="00FF6BE8" w:rsidRDefault="00FF6BE8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>строгают восьмигранник?</w:t>
      </w:r>
    </w:p>
    <w:p w:rsidR="00FF6BE8" w:rsidRDefault="00FF6BE8" w:rsidP="00FF6BE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чтобы точнее попасть в середину детали</w:t>
      </w:r>
    </w:p>
    <w:p w:rsidR="00FF6BE8" w:rsidRDefault="00FF6BE8" w:rsidP="00FF6B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чтобы сосчитать количество граней на детали</w:t>
      </w:r>
    </w:p>
    <w:p w:rsidR="00FF6BE8" w:rsidRDefault="00FF6BE8" w:rsidP="00FF6BE8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чтобы точнее выстрогать деталь круглого сечения</w:t>
      </w:r>
    </w:p>
    <w:p w:rsidR="00FF6BE8" w:rsidRDefault="00FF6BE8" w:rsidP="00FF6BE8">
      <w:pPr>
        <w:pStyle w:val="a3"/>
        <w:rPr>
          <w:sz w:val="24"/>
          <w:szCs w:val="24"/>
        </w:rPr>
      </w:pPr>
    </w:p>
    <w:p w:rsidR="00FF6BE8" w:rsidRDefault="006E120A" w:rsidP="00FF6BE8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Какие части относятся к токарному станку по дереву</w:t>
      </w:r>
      <w:r w:rsidR="00FF6BE8">
        <w:rPr>
          <w:sz w:val="24"/>
          <w:szCs w:val="24"/>
        </w:rPr>
        <w:t>?</w:t>
      </w:r>
    </w:p>
    <w:p w:rsidR="006E120A" w:rsidRDefault="006E120A" w:rsidP="006E120A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А – подручник</w:t>
      </w:r>
    </w:p>
    <w:p w:rsidR="006E120A" w:rsidRDefault="006E120A" w:rsidP="006E120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суппорт</w:t>
      </w:r>
    </w:p>
    <w:p w:rsidR="006E120A" w:rsidRDefault="006E120A" w:rsidP="006E120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задняя бабка</w:t>
      </w:r>
    </w:p>
    <w:p w:rsidR="006E120A" w:rsidRDefault="006E120A" w:rsidP="006E120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планшайба</w:t>
      </w:r>
    </w:p>
    <w:p w:rsidR="006E120A" w:rsidRDefault="006E120A" w:rsidP="006E120A">
      <w:pPr>
        <w:pStyle w:val="a3"/>
        <w:rPr>
          <w:sz w:val="24"/>
          <w:szCs w:val="24"/>
        </w:rPr>
      </w:pPr>
    </w:p>
    <w:p w:rsidR="006E120A" w:rsidRDefault="006E120A" w:rsidP="006E120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Какие операции выполняют на токарном станке по дереву?</w:t>
      </w:r>
    </w:p>
    <w:p w:rsidR="006E120A" w:rsidRDefault="006E120A" w:rsidP="006E120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торцевание</w:t>
      </w:r>
    </w:p>
    <w:p w:rsidR="006E120A" w:rsidRDefault="006E120A" w:rsidP="006E120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продольное точение</w:t>
      </w:r>
    </w:p>
    <w:p w:rsidR="006E120A" w:rsidRDefault="006E120A" w:rsidP="006E120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поперечное точение</w:t>
      </w:r>
    </w:p>
    <w:p w:rsidR="006E120A" w:rsidRDefault="006E120A" w:rsidP="006E120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древесное точение</w:t>
      </w:r>
    </w:p>
    <w:p w:rsidR="006E120A" w:rsidRDefault="006E120A" w:rsidP="006E120A">
      <w:pPr>
        <w:pStyle w:val="a3"/>
        <w:rPr>
          <w:sz w:val="24"/>
          <w:szCs w:val="24"/>
        </w:rPr>
      </w:pPr>
    </w:p>
    <w:p w:rsidR="00CF4D72" w:rsidRPr="00CF4D72" w:rsidRDefault="006E120A" w:rsidP="006E120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Каким</w:t>
      </w:r>
      <w:r w:rsidR="00837614">
        <w:rPr>
          <w:sz w:val="24"/>
          <w:szCs w:val="24"/>
        </w:rPr>
        <w:t>и</w:t>
      </w:r>
      <w:r>
        <w:rPr>
          <w:sz w:val="24"/>
          <w:szCs w:val="24"/>
        </w:rPr>
        <w:t xml:space="preserve"> измерительными инструментами контролируют качество </w:t>
      </w:r>
    </w:p>
    <w:p w:rsidR="006E120A" w:rsidRDefault="00837614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>детали при точении на токарном станке по дереву?</w:t>
      </w:r>
    </w:p>
    <w:p w:rsidR="00837614" w:rsidRDefault="00837614" w:rsidP="0083761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линейкой</w:t>
      </w:r>
    </w:p>
    <w:p w:rsidR="00837614" w:rsidRDefault="00837614" w:rsidP="0083761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рейсмусом</w:t>
      </w:r>
    </w:p>
    <w:p w:rsidR="00837614" w:rsidRDefault="00837614" w:rsidP="0083761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кронциркулем</w:t>
      </w:r>
    </w:p>
    <w:p w:rsidR="00837614" w:rsidRDefault="00837614" w:rsidP="00837614">
      <w:pPr>
        <w:pStyle w:val="a3"/>
        <w:rPr>
          <w:sz w:val="24"/>
          <w:szCs w:val="24"/>
        </w:rPr>
      </w:pPr>
    </w:p>
    <w:p w:rsidR="00CF4D72" w:rsidRPr="00CF4D72" w:rsidRDefault="00837614" w:rsidP="0083761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Что даёт, кроме улучшения внешнего вида, окрашивание изделия</w:t>
      </w:r>
    </w:p>
    <w:p w:rsidR="00837614" w:rsidRDefault="00837614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из древесины?</w:t>
      </w:r>
    </w:p>
    <w:p w:rsidR="00837614" w:rsidRDefault="00837614" w:rsidP="0083761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облегчает изделие</w:t>
      </w:r>
    </w:p>
    <w:p w:rsidR="00837614" w:rsidRDefault="00837614" w:rsidP="0083761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защищает от влаги</w:t>
      </w:r>
    </w:p>
    <w:p w:rsidR="00837614" w:rsidRDefault="00837614" w:rsidP="0083761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защищает от растрескивания</w:t>
      </w:r>
    </w:p>
    <w:p w:rsidR="00837614" w:rsidRDefault="00837614" w:rsidP="00837614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защищает от вандалов</w:t>
      </w:r>
    </w:p>
    <w:p w:rsidR="00837614" w:rsidRDefault="00837614" w:rsidP="00837614">
      <w:pPr>
        <w:pStyle w:val="a3"/>
        <w:rPr>
          <w:sz w:val="24"/>
          <w:szCs w:val="24"/>
        </w:rPr>
      </w:pPr>
    </w:p>
    <w:p w:rsidR="00837614" w:rsidRDefault="00837614" w:rsidP="0083761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Для какой цели служит грунтовка?</w:t>
      </w:r>
    </w:p>
    <w:p w:rsidR="00837614" w:rsidRDefault="00837614" w:rsidP="0083761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улучшает прилипание краски</w:t>
      </w:r>
    </w:p>
    <w:p w:rsidR="00837614" w:rsidRDefault="00837614" w:rsidP="0083761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замазывает неровности поверхности</w:t>
      </w:r>
    </w:p>
    <w:p w:rsidR="00837614" w:rsidRDefault="00837614" w:rsidP="0083761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DC0D7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C0D74">
        <w:rPr>
          <w:sz w:val="24"/>
          <w:szCs w:val="24"/>
        </w:rPr>
        <w:t>подготавливает цвет поверхности перед краской</w:t>
      </w:r>
    </w:p>
    <w:p w:rsidR="00DC0D74" w:rsidRDefault="00DC0D74" w:rsidP="00837614">
      <w:pPr>
        <w:pStyle w:val="a3"/>
        <w:rPr>
          <w:sz w:val="24"/>
          <w:szCs w:val="24"/>
        </w:rPr>
      </w:pPr>
    </w:p>
    <w:p w:rsidR="00CF4D72" w:rsidRPr="00CF4D72" w:rsidRDefault="00DC0D74" w:rsidP="00DC0D7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дефекты могут быть обнаружены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окрашенной </w:t>
      </w:r>
    </w:p>
    <w:p w:rsidR="00DC0D74" w:rsidRDefault="00DC0D74" w:rsidP="00CF4D72">
      <w:pPr>
        <w:pStyle w:val="a3"/>
        <w:rPr>
          <w:sz w:val="24"/>
          <w:szCs w:val="24"/>
        </w:rPr>
      </w:pPr>
      <w:r>
        <w:rPr>
          <w:sz w:val="24"/>
          <w:szCs w:val="24"/>
        </w:rPr>
        <w:t>поверхности?</w:t>
      </w:r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потёки</w:t>
      </w:r>
    </w:p>
    <w:p w:rsidR="00DC0D74" w:rsidRDefault="00DC0D74" w:rsidP="00DC0D7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складки</w:t>
      </w:r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воздушные пузырьки</w:t>
      </w:r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шероховатости</w:t>
      </w:r>
    </w:p>
    <w:p w:rsidR="00DC0D74" w:rsidRDefault="00DC0D74" w:rsidP="00DC0D74">
      <w:pPr>
        <w:pStyle w:val="a3"/>
        <w:rPr>
          <w:sz w:val="24"/>
          <w:szCs w:val="24"/>
        </w:rPr>
      </w:pPr>
    </w:p>
    <w:p w:rsidR="00DC0D74" w:rsidRDefault="00DC0D74" w:rsidP="00DC0D7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Где следует проводить работы по окрашиванию?</w:t>
      </w:r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на лестнице</w:t>
      </w:r>
    </w:p>
    <w:p w:rsidR="00DC0D74" w:rsidRDefault="00DC0D74" w:rsidP="00DC0D7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на улице</w:t>
      </w:r>
      <w:bookmarkStart w:id="0" w:name="_GoBack"/>
      <w:bookmarkEnd w:id="0"/>
    </w:p>
    <w:p w:rsidR="00DC0D74" w:rsidRDefault="00DC0D74" w:rsidP="00DC0D7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143362">
        <w:rPr>
          <w:sz w:val="24"/>
          <w:szCs w:val="24"/>
        </w:rPr>
        <w:t xml:space="preserve"> </w:t>
      </w:r>
      <w:r>
        <w:rPr>
          <w:sz w:val="24"/>
          <w:szCs w:val="24"/>
        </w:rPr>
        <w:t>– в хорошо проветриваемом помещении</w:t>
      </w:r>
      <w:proofErr w:type="gramEnd"/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в любом месте</w:t>
      </w:r>
    </w:p>
    <w:p w:rsidR="00DC0D74" w:rsidRDefault="00DC0D74" w:rsidP="00DC0D7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E120A" w:rsidRDefault="006E120A" w:rsidP="006E120A">
      <w:pPr>
        <w:pStyle w:val="a3"/>
        <w:rPr>
          <w:sz w:val="24"/>
          <w:szCs w:val="24"/>
        </w:rPr>
      </w:pPr>
    </w:p>
    <w:p w:rsidR="006E120A" w:rsidRDefault="006E120A" w:rsidP="006E120A">
      <w:pPr>
        <w:pStyle w:val="a3"/>
        <w:rPr>
          <w:sz w:val="24"/>
          <w:szCs w:val="24"/>
        </w:rPr>
      </w:pPr>
    </w:p>
    <w:p w:rsidR="00035E68" w:rsidRDefault="00035E68" w:rsidP="00035E68">
      <w:pPr>
        <w:pStyle w:val="a3"/>
        <w:rPr>
          <w:sz w:val="24"/>
          <w:szCs w:val="24"/>
        </w:rPr>
      </w:pPr>
    </w:p>
    <w:p w:rsidR="007E5C60" w:rsidRPr="00143362" w:rsidRDefault="007E5C60" w:rsidP="004E160B">
      <w:pPr>
        <w:pStyle w:val="a3"/>
        <w:rPr>
          <w:sz w:val="24"/>
          <w:szCs w:val="24"/>
        </w:rPr>
      </w:pPr>
    </w:p>
    <w:p w:rsidR="00727013" w:rsidRPr="0075104C" w:rsidRDefault="00727013" w:rsidP="0075104C">
      <w:pPr>
        <w:rPr>
          <w:sz w:val="24"/>
          <w:szCs w:val="24"/>
        </w:rPr>
      </w:pPr>
    </w:p>
    <w:sectPr w:rsidR="00727013" w:rsidRPr="00751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735B"/>
    <w:multiLevelType w:val="hybridMultilevel"/>
    <w:tmpl w:val="B8726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974B2"/>
    <w:multiLevelType w:val="hybridMultilevel"/>
    <w:tmpl w:val="45D4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35E68"/>
    <w:rsid w:val="000736E3"/>
    <w:rsid w:val="00143362"/>
    <w:rsid w:val="001A0A88"/>
    <w:rsid w:val="00232D73"/>
    <w:rsid w:val="003247A0"/>
    <w:rsid w:val="003C418C"/>
    <w:rsid w:val="0045423B"/>
    <w:rsid w:val="004E160B"/>
    <w:rsid w:val="005819A1"/>
    <w:rsid w:val="005A346F"/>
    <w:rsid w:val="006D2B76"/>
    <w:rsid w:val="006E120A"/>
    <w:rsid w:val="00727013"/>
    <w:rsid w:val="0075104C"/>
    <w:rsid w:val="007E5C60"/>
    <w:rsid w:val="00837614"/>
    <w:rsid w:val="00942037"/>
    <w:rsid w:val="00981EA1"/>
    <w:rsid w:val="009D34FD"/>
    <w:rsid w:val="009E2DE4"/>
    <w:rsid w:val="00A12328"/>
    <w:rsid w:val="00A3189F"/>
    <w:rsid w:val="00BB3F03"/>
    <w:rsid w:val="00BD112D"/>
    <w:rsid w:val="00CA4574"/>
    <w:rsid w:val="00CF4D72"/>
    <w:rsid w:val="00D25888"/>
    <w:rsid w:val="00D8450C"/>
    <w:rsid w:val="00DC0D74"/>
    <w:rsid w:val="00DE1852"/>
    <w:rsid w:val="00E93A67"/>
    <w:rsid w:val="00EA0D5D"/>
    <w:rsid w:val="00EA59F0"/>
    <w:rsid w:val="00FC444F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2017-10-09T14:13:00Z</dcterms:created>
  <dcterms:modified xsi:type="dcterms:W3CDTF">2017-11-07T11:34:00Z</dcterms:modified>
</cp:coreProperties>
</file>